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     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技术成果经验分享自荐表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86"/>
        <w:gridCol w:w="1386"/>
        <w:gridCol w:w="1387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项目名称</w:t>
            </w:r>
          </w:p>
        </w:tc>
        <w:tc>
          <w:tcPr>
            <w:tcW w:w="6932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项目完成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单位名称</w:t>
            </w:r>
          </w:p>
        </w:tc>
        <w:tc>
          <w:tcPr>
            <w:tcW w:w="6932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项目应用领域</w:t>
            </w:r>
          </w:p>
        </w:tc>
        <w:tc>
          <w:tcPr>
            <w:tcW w:w="6932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项目应用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单位地址</w:t>
            </w:r>
          </w:p>
        </w:tc>
        <w:tc>
          <w:tcPr>
            <w:tcW w:w="6932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分享者姓名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职务</w:t>
            </w: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联系电话</w:t>
            </w: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项目主要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完成人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性别</w:t>
            </w: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职务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工作单位</w:t>
            </w: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6932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完成人若过多可另附页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分享类别</w:t>
            </w:r>
          </w:p>
        </w:tc>
        <w:tc>
          <w:tcPr>
            <w:tcW w:w="6932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ascii="Segoe UI Symbol" w:hAnsi="Segoe UI Symbol" w:cs="Segoe UI Symbol" w:eastAsiaTheme="minorEastAsia"/>
              </w:rPr>
              <w:t>☐</w:t>
            </w:r>
            <w:r>
              <w:rPr>
                <w:rFonts w:hint="eastAsia" w:cs="宋体" w:asciiTheme="minorEastAsia" w:hAnsiTheme="minorEastAsia" w:eastAsiaTheme="minorEastAsia"/>
              </w:rPr>
              <w:t>创造类型</w:t>
            </w:r>
            <w:r>
              <w:rPr>
                <w:rFonts w:cs="Segoe UI Symbol" w:asciiTheme="minorEastAsia" w:hAnsiTheme="minorEastAsia" w:eastAsiaTheme="minorEastAsia"/>
              </w:rPr>
              <w:t xml:space="preserve">   </w:t>
            </w:r>
            <w:r>
              <w:rPr>
                <w:rFonts w:ascii="Segoe UI Symbol" w:hAnsi="Segoe UI Symbol" w:cs="Segoe UI Symbol" w:eastAsiaTheme="minorEastAsia"/>
              </w:rPr>
              <w:t>☐</w:t>
            </w: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技改</w:t>
            </w:r>
            <w:r>
              <w:rPr>
                <w:rFonts w:hint="eastAsia" w:cs="宋体" w:asciiTheme="minorEastAsia" w:hAnsiTheme="minorEastAsia" w:eastAsiaTheme="minorEastAsia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0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申请获得专利情况：（5</w:t>
            </w:r>
            <w:r>
              <w:rPr>
                <w:rFonts w:asciiTheme="minorEastAsia" w:hAnsiTheme="minorEastAsia" w:eastAsiaTheme="minorEastAsia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字以内）</w:t>
            </w: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0" w:type="dxa"/>
            <w:gridSpan w:val="6"/>
            <w:vAlign w:val="center"/>
          </w:tcPr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技术创新点、项目应用推广情况、社会效益等说明（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1000</w:t>
            </w: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字以内，可附另页）</w:t>
            </w: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0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分享人简介：个人简历、在该项目做出的贡献、在其他科技成果项目取得的成就。（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600</w:t>
            </w: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字以内可附另页）</w:t>
            </w: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  <w:p>
            <w:pPr>
              <w:widowControl w:val="0"/>
              <w:jc w:val="left"/>
              <w:rPr>
                <w:rFonts w:cs="宋体" w:asciiTheme="minorEastAsia" w:hAnsiTheme="minorEastAsia" w:eastAsiaTheme="minorEastAsia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TVjZmRlZDkzMTQzYjI2OTIwNGU1OGQ3OGRmNjEifQ=="/>
  </w:docVars>
  <w:rsids>
    <w:rsidRoot w:val="03AD0E9B"/>
    <w:rsid w:val="018F4C90"/>
    <w:rsid w:val="03AD0E9B"/>
    <w:rsid w:val="1B77281E"/>
    <w:rsid w:val="1E7D445D"/>
    <w:rsid w:val="24EB5A4B"/>
    <w:rsid w:val="279A06DB"/>
    <w:rsid w:val="2E4317F2"/>
    <w:rsid w:val="42AF79EA"/>
    <w:rsid w:val="46AE5E96"/>
    <w:rsid w:val="50485D02"/>
    <w:rsid w:val="5E7E7FCC"/>
    <w:rsid w:val="60466883"/>
    <w:rsid w:val="609E68C7"/>
    <w:rsid w:val="6F6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2023-12-11T00:58:00Z</dcterms:created>
  <dc:creator>邹名玉</dc:creator>
  <cp:lastModifiedBy>邹名玉</cp:lastModifiedBy>
  <dcterms:modified xsi:type="dcterms:W3CDTF">2023-12-13T04:26:31Z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C22805C8CABB4B169600CE65BAD952B7_13</vt:lpwstr>
  </property>
</Properties>
</file>